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6287" w14:textId="77777777" w:rsidR="00AD2B8F" w:rsidRPr="00BE6437" w:rsidRDefault="00AD2B8F" w:rsidP="00AD2B8F">
      <w:pPr>
        <w:snapToGrid w:val="0"/>
        <w:spacing w:line="420" w:lineRule="exact"/>
        <w:jc w:val="center"/>
        <w:rPr>
          <w:rFonts w:eastAsia="標楷體-繁"/>
          <w:b/>
          <w:color w:val="000000" w:themeColor="text1"/>
          <w:kern w:val="0"/>
          <w:sz w:val="32"/>
          <w:szCs w:val="32"/>
        </w:rPr>
      </w:pPr>
      <w:r w:rsidRPr="00BE6437">
        <w:rPr>
          <w:rFonts w:eastAsia="標楷體-繁"/>
          <w:b/>
          <w:color w:val="000000" w:themeColor="text1"/>
          <w:kern w:val="0"/>
          <w:sz w:val="32"/>
          <w:szCs w:val="32"/>
        </w:rPr>
        <w:t>2026</w:t>
      </w:r>
      <w:r w:rsidRPr="00BE6437">
        <w:rPr>
          <w:rFonts w:eastAsia="標楷體-繁"/>
          <w:b/>
          <w:color w:val="000000" w:themeColor="text1"/>
          <w:kern w:val="0"/>
          <w:sz w:val="32"/>
          <w:szCs w:val="32"/>
        </w:rPr>
        <w:t>年</w:t>
      </w:r>
      <w:r>
        <w:rPr>
          <w:rFonts w:eastAsia="標楷體-繁" w:hint="eastAsia"/>
          <w:b/>
          <w:color w:val="000000" w:themeColor="text1"/>
          <w:kern w:val="0"/>
          <w:sz w:val="32"/>
          <w:szCs w:val="32"/>
        </w:rPr>
        <w:t>台</w:t>
      </w:r>
      <w:r w:rsidRPr="00BE6437">
        <w:rPr>
          <w:rFonts w:eastAsia="標楷體-繁" w:hint="eastAsia"/>
          <w:b/>
          <w:color w:val="000000" w:themeColor="text1"/>
          <w:kern w:val="0"/>
          <w:sz w:val="32"/>
          <w:szCs w:val="32"/>
        </w:rPr>
        <w:t>灣</w:t>
      </w:r>
      <w:r w:rsidRPr="00BE6437">
        <w:rPr>
          <w:rFonts w:eastAsia="標楷體-繁"/>
          <w:b/>
          <w:color w:val="000000" w:themeColor="text1"/>
          <w:kern w:val="0"/>
          <w:sz w:val="32"/>
          <w:szCs w:val="32"/>
        </w:rPr>
        <w:t>公共行政與公共事務系所聯合會年會暨國際學術研討會</w:t>
      </w:r>
    </w:p>
    <w:p w14:paraId="6EDF9567" w14:textId="77777777" w:rsidR="00AD2B8F" w:rsidRPr="00C9514F" w:rsidRDefault="00AD2B8F" w:rsidP="00AD2B8F">
      <w:pPr>
        <w:snapToGrid w:val="0"/>
        <w:spacing w:before="100" w:beforeAutospacing="1" w:after="100" w:afterAutospacing="1" w:line="440" w:lineRule="exact"/>
        <w:jc w:val="center"/>
        <w:rPr>
          <w:rFonts w:eastAsia="標楷體-繁"/>
          <w:b/>
          <w:color w:val="000000" w:themeColor="text1"/>
          <w:sz w:val="36"/>
          <w:szCs w:val="36"/>
        </w:rPr>
      </w:pPr>
      <w:r w:rsidRPr="00C9514F">
        <w:rPr>
          <w:rFonts w:ascii="標楷體-繁" w:eastAsia="標楷體-繁" w:hAnsi="標楷體-繁" w:hint="eastAsia"/>
          <w:b/>
          <w:bCs/>
          <w:color w:val="000000" w:themeColor="text1"/>
          <w:sz w:val="36"/>
          <w:szCs w:val="36"/>
        </w:rPr>
        <w:t>「邁向永續發展的公共治理：</w:t>
      </w:r>
      <w:r w:rsidRPr="00C9514F">
        <w:rPr>
          <w:rFonts w:eastAsia="標楷體-繁"/>
          <w:b/>
          <w:bCs/>
          <w:color w:val="000000" w:themeColor="text1"/>
          <w:sz w:val="36"/>
          <w:szCs w:val="36"/>
        </w:rPr>
        <w:t>AI</w:t>
      </w:r>
      <w:r w:rsidRPr="00C9514F">
        <w:rPr>
          <w:rFonts w:ascii="標楷體-繁" w:eastAsia="標楷體-繁" w:hAnsi="標楷體-繁" w:hint="eastAsia"/>
          <w:b/>
          <w:bCs/>
          <w:color w:val="000000" w:themeColor="text1"/>
          <w:sz w:val="36"/>
          <w:szCs w:val="36"/>
        </w:rPr>
        <w:t>時代的機會與挑戰」</w:t>
      </w:r>
    </w:p>
    <w:p w14:paraId="127391BF" w14:textId="77777777" w:rsidR="00AD2B8F" w:rsidRPr="009B7BE1" w:rsidRDefault="00AD2B8F" w:rsidP="00AD2B8F">
      <w:pPr>
        <w:tabs>
          <w:tab w:val="left" w:pos="1290"/>
        </w:tabs>
        <w:autoSpaceDE w:val="0"/>
        <w:autoSpaceDN w:val="0"/>
        <w:adjustRightInd w:val="0"/>
        <w:spacing w:line="360" w:lineRule="auto"/>
        <w:jc w:val="center"/>
        <w:rPr>
          <w:rFonts w:eastAsia="標楷體-繁"/>
          <w:b/>
          <w:color w:val="000000"/>
          <w:sz w:val="32"/>
          <w:szCs w:val="32"/>
        </w:rPr>
      </w:pPr>
      <w:r w:rsidRPr="009B7BE1">
        <w:rPr>
          <w:rFonts w:eastAsia="標楷體-繁"/>
          <w:b/>
          <w:color w:val="000000"/>
          <w:sz w:val="36"/>
          <w:szCs w:val="36"/>
        </w:rPr>
        <w:t>附件</w:t>
      </w:r>
      <w:r w:rsidRPr="009B7BE1">
        <w:rPr>
          <w:rFonts w:eastAsia="標楷體-繁"/>
          <w:b/>
          <w:color w:val="000000"/>
          <w:sz w:val="36"/>
          <w:szCs w:val="36"/>
        </w:rPr>
        <w:t>2</w:t>
      </w:r>
      <w:r w:rsidRPr="009B7BE1">
        <w:rPr>
          <w:rFonts w:eastAsia="標楷體-繁"/>
          <w:b/>
          <w:color w:val="000000"/>
          <w:sz w:val="36"/>
          <w:szCs w:val="36"/>
        </w:rPr>
        <w:t>：自組場次申請表與提案書</w:t>
      </w: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3829"/>
        <w:gridCol w:w="1143"/>
        <w:gridCol w:w="2657"/>
      </w:tblGrid>
      <w:tr w:rsidR="00AD2B8F" w:rsidRPr="009B7BE1" w14:paraId="5EA9F80A" w14:textId="77777777" w:rsidTr="00FB6909">
        <w:trPr>
          <w:trHeight w:val="830"/>
          <w:jc w:val="center"/>
        </w:trPr>
        <w:tc>
          <w:tcPr>
            <w:tcW w:w="1336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6AB137E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color w:val="000000"/>
              </w:rPr>
            </w:pPr>
            <w:r w:rsidRPr="009B7BE1">
              <w:rPr>
                <w:rFonts w:eastAsia="標楷體-繁"/>
                <w:b/>
                <w:color w:val="000000"/>
              </w:rPr>
              <w:t>單位</w:t>
            </w:r>
            <w:r w:rsidRPr="009B7BE1">
              <w:rPr>
                <w:rFonts w:eastAsia="標楷體-繁"/>
                <w:b/>
              </w:rPr>
              <w:t>／團體</w:t>
            </w:r>
          </w:p>
        </w:tc>
        <w:tc>
          <w:tcPr>
            <w:tcW w:w="3664" w:type="pct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C17B113" w14:textId="77777777" w:rsidR="00AD2B8F" w:rsidRPr="009B7BE1" w:rsidRDefault="00AD2B8F" w:rsidP="00FB6909">
            <w:pPr>
              <w:snapToGrid w:val="0"/>
              <w:spacing w:line="120" w:lineRule="atLeast"/>
              <w:jc w:val="both"/>
              <w:rPr>
                <w:rFonts w:eastAsia="標楷體-繁"/>
                <w:color w:val="000000"/>
              </w:rPr>
            </w:pPr>
            <w:r w:rsidRPr="009B7BE1">
              <w:rPr>
                <w:rFonts w:eastAsia="標楷體-繁"/>
                <w:color w:val="000000"/>
              </w:rPr>
              <w:t>中文全稱：</w:t>
            </w:r>
          </w:p>
          <w:p w14:paraId="53F0F9BF" w14:textId="77777777" w:rsidR="00AD2B8F" w:rsidRPr="009B7BE1" w:rsidRDefault="00AD2B8F" w:rsidP="00FB6909">
            <w:pPr>
              <w:snapToGrid w:val="0"/>
              <w:spacing w:line="120" w:lineRule="atLeast"/>
              <w:jc w:val="both"/>
              <w:rPr>
                <w:rFonts w:eastAsia="標楷體-繁"/>
                <w:color w:val="000000"/>
              </w:rPr>
            </w:pPr>
            <w:r w:rsidRPr="009B7BE1">
              <w:rPr>
                <w:rFonts w:eastAsia="標楷體-繁"/>
                <w:color w:val="000000"/>
              </w:rPr>
              <w:t>英文全稱：</w:t>
            </w:r>
          </w:p>
        </w:tc>
      </w:tr>
      <w:tr w:rsidR="00AD2B8F" w:rsidRPr="009B7BE1" w14:paraId="00775778" w14:textId="77777777" w:rsidTr="00FB6909">
        <w:trPr>
          <w:trHeight w:val="830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87CD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主管／負責人</w:t>
            </w:r>
          </w:p>
        </w:tc>
        <w:tc>
          <w:tcPr>
            <w:tcW w:w="3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6F9A16" w14:textId="77777777" w:rsidR="00AD2B8F" w:rsidRPr="009B7BE1" w:rsidRDefault="00AD2B8F" w:rsidP="00FB6909">
            <w:pPr>
              <w:snapToGrid w:val="0"/>
              <w:spacing w:line="120" w:lineRule="atLeast"/>
              <w:jc w:val="both"/>
              <w:rPr>
                <w:rFonts w:eastAsia="標楷體-繁"/>
                <w:color w:val="000000"/>
              </w:rPr>
            </w:pPr>
            <w:r w:rsidRPr="009B7BE1">
              <w:rPr>
                <w:rFonts w:eastAsia="標楷體-繁"/>
                <w:color w:val="000000"/>
              </w:rPr>
              <w:t>中文全稱：</w:t>
            </w:r>
          </w:p>
          <w:p w14:paraId="33773D4C" w14:textId="77777777" w:rsidR="00AD2B8F" w:rsidRPr="009B7BE1" w:rsidRDefault="00AD2B8F" w:rsidP="00FB6909">
            <w:pPr>
              <w:snapToGrid w:val="0"/>
              <w:spacing w:line="120" w:lineRule="atLeast"/>
              <w:jc w:val="both"/>
              <w:rPr>
                <w:rFonts w:eastAsia="標楷體-繁"/>
              </w:rPr>
            </w:pPr>
            <w:r w:rsidRPr="009B7BE1">
              <w:rPr>
                <w:rFonts w:eastAsia="標楷體-繁"/>
                <w:color w:val="000000"/>
              </w:rPr>
              <w:t>英文全稱：</w:t>
            </w:r>
          </w:p>
        </w:tc>
      </w:tr>
      <w:tr w:rsidR="00AD2B8F" w:rsidRPr="009B7BE1" w14:paraId="2FF6C200" w14:textId="77777777" w:rsidTr="00FB6909">
        <w:trPr>
          <w:trHeight w:val="830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3550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自組場次主題</w:t>
            </w:r>
          </w:p>
        </w:tc>
        <w:tc>
          <w:tcPr>
            <w:tcW w:w="3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012A09" w14:textId="77777777" w:rsidR="00AD2B8F" w:rsidRPr="009B7BE1" w:rsidRDefault="00AD2B8F" w:rsidP="00FB6909">
            <w:pPr>
              <w:snapToGrid w:val="0"/>
              <w:spacing w:line="120" w:lineRule="atLeast"/>
              <w:jc w:val="both"/>
              <w:rPr>
                <w:rFonts w:eastAsia="標楷體-繁"/>
                <w:color w:val="000000"/>
              </w:rPr>
            </w:pPr>
            <w:r w:rsidRPr="009B7BE1">
              <w:rPr>
                <w:rFonts w:eastAsia="標楷體-繁"/>
                <w:color w:val="000000"/>
              </w:rPr>
              <w:t>中文全稱：</w:t>
            </w:r>
          </w:p>
          <w:p w14:paraId="61B676C1" w14:textId="77777777" w:rsidR="00AD2B8F" w:rsidRPr="009B7BE1" w:rsidRDefault="00AD2B8F" w:rsidP="00FB6909">
            <w:pPr>
              <w:snapToGrid w:val="0"/>
              <w:spacing w:line="120" w:lineRule="atLeast"/>
              <w:jc w:val="both"/>
              <w:rPr>
                <w:rFonts w:eastAsia="標楷體-繁"/>
              </w:rPr>
            </w:pPr>
            <w:r w:rsidRPr="009B7BE1">
              <w:rPr>
                <w:rFonts w:eastAsia="標楷體-繁"/>
                <w:color w:val="000000"/>
              </w:rPr>
              <w:t>英文全稱：</w:t>
            </w:r>
          </w:p>
        </w:tc>
      </w:tr>
      <w:tr w:rsidR="00AD2B8F" w:rsidRPr="009B7BE1" w14:paraId="32BAB0AD" w14:textId="77777777" w:rsidTr="00FB6909">
        <w:trPr>
          <w:trHeight w:val="830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4574" w14:textId="77777777" w:rsidR="00AD2B8F" w:rsidRPr="00EE6CE2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color w:val="EE0000"/>
              </w:rPr>
            </w:pPr>
            <w:r w:rsidRPr="00EE6CE2">
              <w:rPr>
                <w:rFonts w:eastAsia="標楷體-繁"/>
                <w:b/>
                <w:color w:val="000000" w:themeColor="text1"/>
              </w:rPr>
              <w:t>擬連結相關</w:t>
            </w:r>
            <w:r w:rsidRPr="00EE6CE2">
              <w:rPr>
                <w:rFonts w:eastAsia="標楷體-繁" w:hint="eastAsia"/>
                <w:b/>
                <w:color w:val="000000" w:themeColor="text1"/>
              </w:rPr>
              <w:t>子議</w:t>
            </w:r>
            <w:r w:rsidRPr="00EE6CE2">
              <w:rPr>
                <w:rFonts w:eastAsia="標楷體-繁"/>
                <w:b/>
                <w:color w:val="000000" w:themeColor="text1"/>
              </w:rPr>
              <w:t>題</w:t>
            </w:r>
          </w:p>
        </w:tc>
        <w:tc>
          <w:tcPr>
            <w:tcW w:w="3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DE499B" w14:textId="77777777" w:rsidR="00AD2B8F" w:rsidRPr="009B7BE1" w:rsidRDefault="00AD2B8F" w:rsidP="00FB6909">
            <w:pPr>
              <w:snapToGrid w:val="0"/>
              <w:spacing w:line="120" w:lineRule="atLeast"/>
              <w:jc w:val="both"/>
              <w:rPr>
                <w:rFonts w:eastAsia="標楷體-繁"/>
                <w:color w:val="000000"/>
              </w:rPr>
            </w:pPr>
          </w:p>
        </w:tc>
      </w:tr>
      <w:tr w:rsidR="00AD2B8F" w:rsidRPr="009B7BE1" w14:paraId="0CAC8D76" w14:textId="77777777" w:rsidTr="00FB6909">
        <w:trPr>
          <w:trHeight w:val="830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AFDE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color w:val="000000"/>
              </w:rPr>
            </w:pPr>
            <w:r w:rsidRPr="009B7BE1">
              <w:rPr>
                <w:rFonts w:eastAsia="標楷體-繁"/>
                <w:b/>
                <w:color w:val="000000"/>
              </w:rPr>
              <w:t>申請單位</w:t>
            </w:r>
          </w:p>
          <w:p w14:paraId="311FBB61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color w:val="000000"/>
              </w:rPr>
            </w:pPr>
            <w:r w:rsidRPr="009B7BE1">
              <w:rPr>
                <w:rFonts w:eastAsia="標楷體-繁"/>
                <w:b/>
                <w:color w:val="000000"/>
              </w:rPr>
              <w:t>聯絡人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44903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color w:val="000000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1CA97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color w:val="000000"/>
              </w:rPr>
            </w:pPr>
            <w:r w:rsidRPr="009B7BE1">
              <w:rPr>
                <w:rFonts w:eastAsia="標楷體-繁"/>
                <w:b/>
              </w:rPr>
              <w:t>職稱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D5B5CE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color w:val="000000"/>
              </w:rPr>
            </w:pPr>
          </w:p>
        </w:tc>
      </w:tr>
      <w:tr w:rsidR="00AD2B8F" w:rsidRPr="009B7BE1" w14:paraId="3086CD73" w14:textId="77777777" w:rsidTr="00FB6909">
        <w:trPr>
          <w:trHeight w:val="896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9160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聯絡電話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0C501D8" w14:textId="77777777" w:rsidR="00AD2B8F" w:rsidRPr="009B7BE1" w:rsidRDefault="00AD2B8F" w:rsidP="00FB6909">
            <w:pPr>
              <w:snapToGrid w:val="0"/>
              <w:spacing w:line="120" w:lineRule="atLeast"/>
              <w:rPr>
                <w:rFonts w:eastAsia="標楷體-繁"/>
                <w:szCs w:val="28"/>
              </w:rPr>
            </w:pPr>
            <w:r w:rsidRPr="009B7BE1">
              <w:rPr>
                <w:rFonts w:eastAsia="標楷體-繁"/>
                <w:szCs w:val="28"/>
              </w:rPr>
              <w:t>(O)</w:t>
            </w:r>
            <w:r w:rsidRPr="009B7BE1">
              <w:rPr>
                <w:rFonts w:eastAsia="標楷體-繁"/>
                <w:szCs w:val="28"/>
              </w:rPr>
              <w:t>：</w:t>
            </w:r>
          </w:p>
          <w:p w14:paraId="20E47983" w14:textId="77777777" w:rsidR="00AD2B8F" w:rsidRPr="009B7BE1" w:rsidRDefault="00AD2B8F" w:rsidP="00FB6909">
            <w:pPr>
              <w:snapToGrid w:val="0"/>
              <w:spacing w:line="120" w:lineRule="atLeast"/>
              <w:rPr>
                <w:rFonts w:eastAsia="標楷體-繁"/>
                <w:szCs w:val="28"/>
              </w:rPr>
            </w:pPr>
            <w:r w:rsidRPr="009B7BE1">
              <w:rPr>
                <w:rFonts w:eastAsia="標楷體-繁"/>
                <w:szCs w:val="28"/>
              </w:rPr>
              <w:t>(H)</w:t>
            </w:r>
            <w:r w:rsidRPr="009B7BE1">
              <w:rPr>
                <w:rFonts w:eastAsia="標楷體-繁"/>
                <w:szCs w:val="28"/>
              </w:rPr>
              <w:t>：</w:t>
            </w:r>
          </w:p>
          <w:p w14:paraId="78165959" w14:textId="77777777" w:rsidR="00AD2B8F" w:rsidRPr="009B7BE1" w:rsidRDefault="00AD2B8F" w:rsidP="00FB6909">
            <w:pPr>
              <w:snapToGrid w:val="0"/>
              <w:spacing w:line="120" w:lineRule="atLeast"/>
              <w:rPr>
                <w:rFonts w:eastAsia="標楷體-繁"/>
                <w:szCs w:val="28"/>
              </w:rPr>
            </w:pPr>
            <w:r w:rsidRPr="009B7BE1">
              <w:rPr>
                <w:rFonts w:eastAsia="標楷體-繁"/>
                <w:szCs w:val="28"/>
              </w:rPr>
              <w:t>行動電話：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6EB0F8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szCs w:val="28"/>
              </w:rPr>
            </w:pPr>
            <w:r w:rsidRPr="009B7BE1">
              <w:rPr>
                <w:rFonts w:eastAsia="標楷體-繁"/>
                <w:b/>
              </w:rPr>
              <w:t>傳真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0D87DF1B" w14:textId="77777777" w:rsidR="00AD2B8F" w:rsidRPr="009B7BE1" w:rsidRDefault="00AD2B8F" w:rsidP="00FB6909">
            <w:pPr>
              <w:snapToGrid w:val="0"/>
              <w:spacing w:line="120" w:lineRule="atLeast"/>
              <w:rPr>
                <w:rFonts w:eastAsia="標楷體-繁"/>
              </w:rPr>
            </w:pPr>
          </w:p>
        </w:tc>
      </w:tr>
      <w:tr w:rsidR="00AD2B8F" w:rsidRPr="009B7BE1" w14:paraId="17C1A55B" w14:textId="77777777" w:rsidTr="00FB6909">
        <w:trPr>
          <w:trHeight w:val="896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88EC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通訊地址</w:t>
            </w:r>
          </w:p>
          <w:p w14:paraId="7D859EE5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（郵遞區號）</w:t>
            </w:r>
          </w:p>
        </w:tc>
        <w:tc>
          <w:tcPr>
            <w:tcW w:w="3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2DBD3E" w14:textId="77777777" w:rsidR="00AD2B8F" w:rsidRPr="009B7BE1" w:rsidRDefault="00AD2B8F" w:rsidP="00FB6909">
            <w:pPr>
              <w:snapToGrid w:val="0"/>
              <w:spacing w:line="120" w:lineRule="atLeast"/>
              <w:jc w:val="both"/>
              <w:rPr>
                <w:rFonts w:eastAsia="標楷體-繁"/>
              </w:rPr>
            </w:pPr>
          </w:p>
        </w:tc>
      </w:tr>
      <w:tr w:rsidR="00AD2B8F" w:rsidRPr="009B7BE1" w14:paraId="73DE9A36" w14:textId="77777777" w:rsidTr="00FB6909">
        <w:trPr>
          <w:trHeight w:val="502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3F84" w14:textId="77777777" w:rsidR="00AD2B8F" w:rsidRPr="009B7BE1" w:rsidRDefault="00AD2B8F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電子郵件信箱</w:t>
            </w:r>
          </w:p>
        </w:tc>
        <w:tc>
          <w:tcPr>
            <w:tcW w:w="3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1E9248" w14:textId="77777777" w:rsidR="00AD2B8F" w:rsidRPr="009B7BE1" w:rsidRDefault="00AD2B8F" w:rsidP="00FB6909">
            <w:pPr>
              <w:snapToGrid w:val="0"/>
              <w:spacing w:line="120" w:lineRule="atLeast"/>
              <w:jc w:val="both"/>
              <w:rPr>
                <w:rFonts w:eastAsia="標楷體-繁"/>
              </w:rPr>
            </w:pPr>
          </w:p>
        </w:tc>
      </w:tr>
      <w:tr w:rsidR="00AD2B8F" w:rsidRPr="009B7BE1" w14:paraId="49C439F4" w14:textId="77777777" w:rsidTr="00FB6909">
        <w:trPr>
          <w:trHeight w:val="819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F0373" w14:textId="0DB1BAC1" w:rsidR="00AD2B8F" w:rsidRPr="00B817D8" w:rsidRDefault="00AD2B8F" w:rsidP="00FB6909">
            <w:pPr>
              <w:snapToGrid w:val="0"/>
              <w:spacing w:line="120" w:lineRule="atLeast"/>
              <w:rPr>
                <w:rFonts w:eastAsia="標楷體-繁"/>
                <w:color w:val="000000"/>
                <w:spacing w:val="15"/>
                <w:kern w:val="0"/>
                <w:sz w:val="20"/>
                <w:szCs w:val="20"/>
              </w:rPr>
            </w:pP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請於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2025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年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12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月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1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日（星期一）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，將本表電子檔上傳至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Google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表單（連結：</w:t>
            </w:r>
            <w:hyperlink r:id="rId4" w:history="1">
              <w:r w:rsidR="00B817D8" w:rsidRPr="00B817D8">
                <w:rPr>
                  <w:rStyle w:val="af"/>
                  <w:rFonts w:eastAsia="標楷體-繁"/>
                  <w:b/>
                  <w:bCs/>
                  <w:sz w:val="20"/>
                  <w:szCs w:val="20"/>
                </w:rPr>
                <w:t>https://forms.gle/ynwVDyM8khUvUag</w:t>
              </w:r>
              <w:r w:rsidR="00B817D8" w:rsidRPr="00B817D8">
                <w:rPr>
                  <w:rStyle w:val="af"/>
                  <w:rFonts w:eastAsia="標楷體-繁"/>
                  <w:b/>
                  <w:bCs/>
                  <w:sz w:val="20"/>
                  <w:szCs w:val="20"/>
                </w:rPr>
                <w:t>i</w:t>
              </w:r>
              <w:r w:rsidR="00B817D8" w:rsidRPr="00B817D8">
                <w:rPr>
                  <w:rStyle w:val="af"/>
                  <w:rFonts w:eastAsia="標楷體-繁"/>
                  <w:b/>
                  <w:bCs/>
                  <w:sz w:val="20"/>
                  <w:szCs w:val="20"/>
                </w:rPr>
                <w:t>8</w:t>
              </w:r>
            </w:hyperlink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，並確認收到系統回覆。逾期者恕不受理。如有相關事宜，請來信或來電洽詢（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02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）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3366-845-</w:t>
            </w:r>
            <w:r w:rsidRPr="00B817D8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洽王辰元助教）。</w:t>
            </w:r>
          </w:p>
        </w:tc>
      </w:tr>
    </w:tbl>
    <w:p w14:paraId="07F0240E" w14:textId="77777777" w:rsidR="00AD2B8F" w:rsidRDefault="00420E87" w:rsidP="00AD2B8F">
      <w:pPr>
        <w:autoSpaceDE w:val="0"/>
        <w:autoSpaceDN w:val="0"/>
        <w:adjustRightInd w:val="0"/>
        <w:jc w:val="center"/>
        <w:rPr>
          <w:rFonts w:eastAsia="標楷體-繁"/>
          <w:b/>
          <w:color w:val="000000"/>
          <w:kern w:val="0"/>
          <w:sz w:val="36"/>
          <w:szCs w:val="36"/>
        </w:rPr>
      </w:pPr>
      <w:r w:rsidRPr="00420E87">
        <w:rPr>
          <w:rFonts w:eastAsia="標楷體"/>
          <w:b/>
          <w:noProof/>
          <w:color w:val="FF0000"/>
          <w:sz w:val="32"/>
          <w:szCs w:val="32"/>
          <w14:ligatures w14:val="standardContextual"/>
        </w:rPr>
        <w:pict w14:anchorId="60EF0449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22A3DB78" w14:textId="77777777" w:rsidR="00AD2B8F" w:rsidRPr="009B7BE1" w:rsidRDefault="00AD2B8F" w:rsidP="00AD2B8F">
      <w:pPr>
        <w:autoSpaceDE w:val="0"/>
        <w:autoSpaceDN w:val="0"/>
        <w:adjustRightInd w:val="0"/>
        <w:jc w:val="center"/>
        <w:rPr>
          <w:rFonts w:eastAsia="標楷體-繁"/>
          <w:b/>
          <w:color w:val="000000"/>
          <w:kern w:val="0"/>
          <w:sz w:val="36"/>
          <w:szCs w:val="36"/>
        </w:rPr>
      </w:pPr>
      <w:r w:rsidRPr="009B7BE1">
        <w:rPr>
          <w:rFonts w:eastAsia="標楷體-繁"/>
          <w:b/>
          <w:color w:val="000000"/>
          <w:kern w:val="0"/>
          <w:sz w:val="36"/>
          <w:szCs w:val="36"/>
        </w:rPr>
        <w:t>自組場次提案書大綱</w:t>
      </w:r>
    </w:p>
    <w:p w14:paraId="03274EC8" w14:textId="77777777" w:rsidR="00AD2B8F" w:rsidRPr="00B30193" w:rsidRDefault="00AD2B8F" w:rsidP="00AD2B8F">
      <w:pPr>
        <w:autoSpaceDE w:val="0"/>
        <w:autoSpaceDN w:val="0"/>
        <w:adjustRightInd w:val="0"/>
        <w:spacing w:line="400" w:lineRule="exact"/>
        <w:rPr>
          <w:rFonts w:eastAsia="標楷體-繁"/>
          <w:color w:val="000000"/>
          <w:kern w:val="0"/>
        </w:rPr>
      </w:pPr>
      <w:r w:rsidRPr="00B30193">
        <w:rPr>
          <w:rFonts w:eastAsia="標楷體-繁"/>
          <w:color w:val="000000"/>
          <w:kern w:val="0"/>
        </w:rPr>
        <w:t>一、</w:t>
      </w:r>
      <w:r w:rsidRPr="00B30193">
        <w:rPr>
          <w:rFonts w:eastAsia="標楷體-繁"/>
          <w:color w:val="000000"/>
          <w:kern w:val="0"/>
        </w:rPr>
        <w:t xml:space="preserve"> </w:t>
      </w:r>
      <w:r w:rsidRPr="00B30193">
        <w:rPr>
          <w:rFonts w:eastAsia="標楷體-繁"/>
          <w:color w:val="000000"/>
          <w:kern w:val="0"/>
        </w:rPr>
        <w:t>緣起與目的</w:t>
      </w:r>
    </w:p>
    <w:p w14:paraId="16060D60" w14:textId="77777777" w:rsidR="00AD2B8F" w:rsidRPr="00B30193" w:rsidRDefault="00AD2B8F" w:rsidP="00AD2B8F">
      <w:pPr>
        <w:autoSpaceDE w:val="0"/>
        <w:autoSpaceDN w:val="0"/>
        <w:adjustRightInd w:val="0"/>
        <w:spacing w:line="400" w:lineRule="exact"/>
        <w:rPr>
          <w:rFonts w:eastAsia="標楷體-繁"/>
          <w:color w:val="000000"/>
          <w:kern w:val="0"/>
        </w:rPr>
      </w:pPr>
      <w:r w:rsidRPr="00B30193">
        <w:rPr>
          <w:rFonts w:eastAsia="標楷體-繁"/>
          <w:color w:val="000000"/>
          <w:kern w:val="0"/>
        </w:rPr>
        <w:t>二、</w:t>
      </w:r>
      <w:r w:rsidRPr="00B30193">
        <w:rPr>
          <w:rFonts w:eastAsia="標楷體-繁"/>
          <w:color w:val="000000"/>
          <w:kern w:val="0"/>
        </w:rPr>
        <w:t xml:space="preserve"> </w:t>
      </w:r>
      <w:r w:rsidRPr="00B30193">
        <w:rPr>
          <w:rFonts w:eastAsia="標楷體-繁"/>
          <w:color w:val="000000"/>
          <w:kern w:val="0"/>
        </w:rPr>
        <w:t>會議流程與規則之規劃（以</w:t>
      </w:r>
      <w:r w:rsidRPr="00B30193">
        <w:rPr>
          <w:rFonts w:eastAsia="標楷體-繁"/>
          <w:color w:val="000000"/>
          <w:kern w:val="0"/>
        </w:rPr>
        <w:t xml:space="preserve"> </w:t>
      </w:r>
      <w:r w:rsidRPr="00B30193">
        <w:rPr>
          <w:rFonts w:eastAsia="標楷體-繁"/>
          <w:b/>
          <w:bCs/>
          <w:color w:val="000000"/>
          <w:kern w:val="0"/>
        </w:rPr>
        <w:t xml:space="preserve">90 </w:t>
      </w:r>
      <w:r w:rsidRPr="00B30193">
        <w:rPr>
          <w:rFonts w:eastAsia="標楷體-繁"/>
          <w:color w:val="000000"/>
          <w:kern w:val="0"/>
        </w:rPr>
        <w:t>分鐘為限）</w:t>
      </w:r>
      <w:r w:rsidRPr="00B30193">
        <w:rPr>
          <w:rFonts w:eastAsia="標楷體-繁"/>
          <w:color w:val="000000"/>
          <w:kern w:val="0"/>
        </w:rPr>
        <w:t xml:space="preserve"> </w:t>
      </w:r>
    </w:p>
    <w:p w14:paraId="013BD0A2" w14:textId="77777777" w:rsidR="00AD2B8F" w:rsidRPr="00B30193" w:rsidRDefault="00AD2B8F" w:rsidP="00AD2B8F">
      <w:pPr>
        <w:autoSpaceDE w:val="0"/>
        <w:autoSpaceDN w:val="0"/>
        <w:adjustRightInd w:val="0"/>
        <w:spacing w:line="400" w:lineRule="exact"/>
        <w:rPr>
          <w:rFonts w:eastAsia="標楷體-繁"/>
          <w:color w:val="000000"/>
          <w:kern w:val="0"/>
        </w:rPr>
      </w:pPr>
      <w:r w:rsidRPr="00B30193">
        <w:rPr>
          <w:rFonts w:eastAsia="標楷體-繁"/>
          <w:color w:val="000000"/>
          <w:kern w:val="0"/>
        </w:rPr>
        <w:t>三、</w:t>
      </w:r>
      <w:r w:rsidRPr="00B30193">
        <w:rPr>
          <w:rFonts w:eastAsia="標楷體-繁"/>
          <w:color w:val="000000"/>
          <w:kern w:val="0"/>
        </w:rPr>
        <w:t xml:space="preserve"> </w:t>
      </w:r>
      <w:r w:rsidRPr="00B30193">
        <w:rPr>
          <w:rFonts w:eastAsia="標楷體-繁"/>
          <w:color w:val="000000"/>
          <w:kern w:val="0"/>
        </w:rPr>
        <w:t>主持人、發表人與評論人之人選規劃</w:t>
      </w:r>
    </w:p>
    <w:p w14:paraId="6EBF762B" w14:textId="77777777" w:rsidR="00AD2B8F" w:rsidRPr="00B30193" w:rsidRDefault="00AD2B8F" w:rsidP="00AD2B8F">
      <w:pPr>
        <w:autoSpaceDE w:val="0"/>
        <w:autoSpaceDN w:val="0"/>
        <w:adjustRightInd w:val="0"/>
        <w:spacing w:line="400" w:lineRule="exact"/>
        <w:rPr>
          <w:rFonts w:eastAsia="標楷體-繁"/>
          <w:color w:val="000000"/>
          <w:kern w:val="0"/>
        </w:rPr>
      </w:pPr>
      <w:r w:rsidRPr="00B30193">
        <w:rPr>
          <w:rFonts w:eastAsia="標楷體-繁"/>
          <w:color w:val="000000"/>
          <w:kern w:val="0"/>
        </w:rPr>
        <w:t>四、</w:t>
      </w:r>
      <w:r w:rsidRPr="00B30193">
        <w:rPr>
          <w:rFonts w:eastAsia="標楷體-繁"/>
          <w:color w:val="000000"/>
          <w:kern w:val="0"/>
        </w:rPr>
        <w:t xml:space="preserve"> </w:t>
      </w:r>
      <w:r w:rsidRPr="00B30193">
        <w:rPr>
          <w:rFonts w:eastAsia="標楷體-繁"/>
          <w:color w:val="000000"/>
          <w:kern w:val="0"/>
        </w:rPr>
        <w:t>需大會協助之事項</w:t>
      </w:r>
    </w:p>
    <w:p w14:paraId="42254CFA" w14:textId="77777777" w:rsidR="00AD2B8F" w:rsidRPr="00B30193" w:rsidRDefault="00AD2B8F" w:rsidP="00AD2B8F">
      <w:pPr>
        <w:autoSpaceDE w:val="0"/>
        <w:autoSpaceDN w:val="0"/>
        <w:adjustRightInd w:val="0"/>
        <w:spacing w:line="400" w:lineRule="exact"/>
        <w:rPr>
          <w:rFonts w:eastAsia="標楷體-繁"/>
          <w:color w:val="000000"/>
          <w:kern w:val="0"/>
        </w:rPr>
      </w:pPr>
      <w:r w:rsidRPr="00B30193">
        <w:rPr>
          <w:rFonts w:eastAsia="標楷體-繁"/>
          <w:color w:val="000000"/>
          <w:kern w:val="0"/>
        </w:rPr>
        <w:t>五、</w:t>
      </w:r>
      <w:r w:rsidRPr="00B30193">
        <w:rPr>
          <w:rFonts w:eastAsia="標楷體-繁"/>
          <w:color w:val="000000"/>
          <w:kern w:val="0"/>
        </w:rPr>
        <w:t xml:space="preserve"> </w:t>
      </w:r>
      <w:r w:rsidRPr="00B30193">
        <w:rPr>
          <w:rFonts w:eastAsia="標楷體-繁"/>
          <w:color w:val="000000"/>
          <w:kern w:val="0"/>
        </w:rPr>
        <w:t>收稿時程規劃</w:t>
      </w:r>
    </w:p>
    <w:p w14:paraId="2C06F3B4" w14:textId="77777777" w:rsidR="00AD2B8F" w:rsidRPr="00B30193" w:rsidRDefault="00AD2B8F" w:rsidP="00AD2B8F">
      <w:pPr>
        <w:autoSpaceDE w:val="0"/>
        <w:autoSpaceDN w:val="0"/>
        <w:adjustRightInd w:val="0"/>
        <w:spacing w:line="400" w:lineRule="exact"/>
        <w:rPr>
          <w:rFonts w:eastAsia="標楷體-繁"/>
          <w:color w:val="000000"/>
          <w:kern w:val="0"/>
        </w:rPr>
      </w:pPr>
      <w:r w:rsidRPr="00B30193">
        <w:rPr>
          <w:rFonts w:eastAsia="標楷體-繁"/>
          <w:color w:val="000000"/>
          <w:kern w:val="0"/>
        </w:rPr>
        <w:t>六、</w:t>
      </w:r>
      <w:r w:rsidRPr="00B30193">
        <w:rPr>
          <w:rFonts w:eastAsia="標楷體-繁"/>
          <w:color w:val="000000"/>
          <w:kern w:val="0"/>
        </w:rPr>
        <w:t xml:space="preserve"> </w:t>
      </w:r>
      <w:r w:rsidRPr="00B30193">
        <w:rPr>
          <w:rFonts w:eastAsia="標楷體-繁"/>
          <w:color w:val="000000"/>
          <w:kern w:val="0"/>
        </w:rPr>
        <w:t>其他事項</w:t>
      </w:r>
    </w:p>
    <w:p w14:paraId="365B363B" w14:textId="21C014E9" w:rsidR="00AF4E4D" w:rsidRDefault="00AD2B8F" w:rsidP="00AD2B8F">
      <w:r w:rsidRPr="00B30193">
        <w:rPr>
          <w:rFonts w:eastAsia="標楷體-繁"/>
          <w:color w:val="000000"/>
          <w:kern w:val="0"/>
        </w:rPr>
        <w:t>（請自行增減項目）</w:t>
      </w:r>
    </w:p>
    <w:sectPr w:rsidR="00AF4E4D" w:rsidSect="00AD2B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-繁">
    <w:altName w:val="標楷體"/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8F"/>
    <w:rsid w:val="000B2971"/>
    <w:rsid w:val="001E3C1B"/>
    <w:rsid w:val="002273E6"/>
    <w:rsid w:val="00420E87"/>
    <w:rsid w:val="004E7198"/>
    <w:rsid w:val="005F5F21"/>
    <w:rsid w:val="00645C23"/>
    <w:rsid w:val="00AD2B8F"/>
    <w:rsid w:val="00AF4E4D"/>
    <w:rsid w:val="00B817D8"/>
    <w:rsid w:val="00BC7D16"/>
    <w:rsid w:val="00E3657E"/>
    <w:rsid w:val="00E45094"/>
    <w:rsid w:val="00EC2147"/>
    <w:rsid w:val="00F22999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38D2"/>
  <w15:chartTrackingRefBased/>
  <w15:docId w15:val="{38413EEB-C097-3A4A-916A-4CC5491F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B8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2B8F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8F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8F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8F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8F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8F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D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D2B8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D2B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D2B8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D2B8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D2B8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D2B8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D2B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2B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D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8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D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8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D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8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AD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D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8F"/>
    <w:rPr>
      <w:b/>
      <w:bCs/>
      <w:smallCaps/>
      <w:color w:val="2F5496" w:themeColor="accent1" w:themeShade="BF"/>
      <w:spacing w:val="5"/>
    </w:rPr>
  </w:style>
  <w:style w:type="character" w:styleId="ae">
    <w:name w:val="Strong"/>
    <w:basedOn w:val="a0"/>
    <w:uiPriority w:val="22"/>
    <w:qFormat/>
    <w:rsid w:val="00B817D8"/>
    <w:rPr>
      <w:b/>
      <w:bCs/>
    </w:rPr>
  </w:style>
  <w:style w:type="character" w:styleId="af">
    <w:name w:val="Hyperlink"/>
    <w:basedOn w:val="a0"/>
    <w:uiPriority w:val="99"/>
    <w:semiHidden/>
    <w:unhideWhenUsed/>
    <w:rsid w:val="00B817D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ynwVDyM8khUvUagi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2025-09-19T05:56:00Z</dcterms:created>
  <dcterms:modified xsi:type="dcterms:W3CDTF">2025-09-22T14:10:00Z</dcterms:modified>
</cp:coreProperties>
</file>